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B77A" w14:textId="77777777" w:rsidR="00C17127" w:rsidRDefault="00C17127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14:paraId="3A93931F" w14:textId="77777777" w:rsidR="00C17127" w:rsidRDefault="00C17127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14:paraId="4A7FD0E5" w14:textId="77777777" w:rsidR="009E4124" w:rsidRPr="00B825D7" w:rsidRDefault="00B83601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  <w:r w:rsidRPr="00B825D7"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  <w:t>MITSCHRIFT</w:t>
      </w:r>
    </w:p>
    <w:p w14:paraId="247DC9B8" w14:textId="44D6570C" w:rsidR="009E4124" w:rsidRDefault="00AD030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825D7">
        <w:rPr>
          <w:rFonts w:ascii="Arial" w:hAnsi="Arial" w:cs="Arial"/>
          <w:b/>
          <w:bCs/>
          <w:sz w:val="36"/>
          <w:szCs w:val="36"/>
        </w:rPr>
        <w:t>ÖVS-</w:t>
      </w:r>
      <w:r w:rsidR="00B83601" w:rsidRPr="00B825D7">
        <w:rPr>
          <w:rFonts w:ascii="Arial" w:hAnsi="Arial" w:cs="Arial"/>
          <w:b/>
          <w:bCs/>
          <w:sz w:val="36"/>
          <w:szCs w:val="36"/>
        </w:rPr>
        <w:t>QUALITÄTSENTWICKLUNGSGESPRÄCH</w:t>
      </w:r>
      <w:r w:rsidR="002C70F0">
        <w:rPr>
          <w:rFonts w:ascii="Arial" w:hAnsi="Arial" w:cs="Arial"/>
          <w:b/>
          <w:bCs/>
          <w:sz w:val="36"/>
          <w:szCs w:val="36"/>
        </w:rPr>
        <w:t xml:space="preserve"> NEU</w:t>
      </w:r>
    </w:p>
    <w:p w14:paraId="13AA072E" w14:textId="5BF83219" w:rsidR="005C21AB" w:rsidRPr="002C70F0" w:rsidRDefault="002C70F0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C70F0">
        <w:rPr>
          <w:rFonts w:ascii="Arial" w:hAnsi="Arial" w:cs="Arial"/>
          <w:bCs/>
          <w:sz w:val="28"/>
          <w:szCs w:val="28"/>
        </w:rPr>
        <w:t>(</w:t>
      </w:r>
      <w:r w:rsidRPr="00D84BAE">
        <w:rPr>
          <w:rFonts w:ascii="Arial" w:hAnsi="Arial" w:cs="Arial"/>
          <w:bCs/>
          <w:i/>
          <w:sz w:val="28"/>
          <w:szCs w:val="28"/>
        </w:rPr>
        <w:t xml:space="preserve">optional </w:t>
      </w:r>
      <w:r w:rsidRPr="002C70F0">
        <w:rPr>
          <w:rFonts w:ascii="Arial" w:hAnsi="Arial" w:cs="Arial"/>
          <w:bCs/>
          <w:sz w:val="28"/>
          <w:szCs w:val="28"/>
        </w:rPr>
        <w:t>als Teil</w:t>
      </w:r>
      <w:r>
        <w:rPr>
          <w:rFonts w:ascii="Arial" w:hAnsi="Arial" w:cs="Arial"/>
          <w:bCs/>
          <w:sz w:val="28"/>
          <w:szCs w:val="28"/>
        </w:rPr>
        <w:t xml:space="preserve"> des I</w:t>
      </w:r>
      <w:r w:rsidR="005C21AB" w:rsidRPr="002C70F0">
        <w:rPr>
          <w:rFonts w:ascii="Arial" w:hAnsi="Arial" w:cs="Arial"/>
          <w:bCs/>
          <w:sz w:val="28"/>
          <w:szCs w:val="28"/>
        </w:rPr>
        <w:t>nternen Qualitätsmanagements (IQM)</w:t>
      </w:r>
      <w:r w:rsidRPr="002C70F0">
        <w:rPr>
          <w:rFonts w:ascii="Arial" w:hAnsi="Arial" w:cs="Arial"/>
          <w:bCs/>
          <w:sz w:val="28"/>
          <w:szCs w:val="28"/>
        </w:rPr>
        <w:t xml:space="preserve"> durchzuführen)</w:t>
      </w:r>
    </w:p>
    <w:p w14:paraId="08B05A3C" w14:textId="77777777" w:rsidR="009E4124" w:rsidRPr="00810203" w:rsidRDefault="009E4124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8260B9" w14:textId="7DA174CE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  <w:r w:rsidRPr="00B825D7">
        <w:rPr>
          <w:rFonts w:ascii="Arial" w:hAnsi="Arial" w:cs="Arial"/>
          <w:i/>
          <w:iCs/>
          <w:sz w:val="19"/>
          <w:szCs w:val="19"/>
          <w:lang w:val="de-DE"/>
        </w:rPr>
        <w:t xml:space="preserve">(bleibt bei den </w:t>
      </w:r>
      <w:proofErr w:type="spellStart"/>
      <w:r w:rsidRPr="00B825D7">
        <w:rPr>
          <w:rFonts w:ascii="Arial" w:hAnsi="Arial" w:cs="Arial"/>
          <w:i/>
          <w:iCs/>
          <w:sz w:val="19"/>
          <w:szCs w:val="19"/>
          <w:lang w:val="de-DE"/>
        </w:rPr>
        <w:t>TeilnehmerInnen</w:t>
      </w:r>
      <w:proofErr w:type="spellEnd"/>
      <w:r w:rsidRPr="00B825D7">
        <w:rPr>
          <w:rFonts w:ascii="Arial" w:hAnsi="Arial" w:cs="Arial"/>
          <w:i/>
          <w:iCs/>
          <w:sz w:val="19"/>
          <w:szCs w:val="19"/>
          <w:lang w:val="de-DE"/>
        </w:rPr>
        <w:t xml:space="preserve"> des QEG</w:t>
      </w:r>
      <w:r w:rsidR="00196759">
        <w:rPr>
          <w:rFonts w:ascii="Arial" w:hAnsi="Arial" w:cs="Arial"/>
          <w:i/>
          <w:iCs/>
          <w:sz w:val="19"/>
          <w:szCs w:val="19"/>
          <w:lang w:val="de-DE"/>
        </w:rPr>
        <w:t xml:space="preserve"> neu, ggf. inkl. ausgeteilte</w:t>
      </w:r>
      <w:r w:rsidR="00D84BAE">
        <w:rPr>
          <w:rFonts w:ascii="Arial" w:hAnsi="Arial" w:cs="Arial"/>
          <w:i/>
          <w:iCs/>
          <w:sz w:val="19"/>
          <w:szCs w:val="19"/>
          <w:lang w:val="de-DE"/>
        </w:rPr>
        <w:t>r</w:t>
      </w:r>
      <w:r w:rsidR="00196759">
        <w:rPr>
          <w:rFonts w:ascii="Arial" w:hAnsi="Arial" w:cs="Arial"/>
          <w:i/>
          <w:iCs/>
          <w:sz w:val="19"/>
          <w:szCs w:val="19"/>
          <w:lang w:val="de-DE"/>
        </w:rPr>
        <w:t xml:space="preserve"> Unterlagen </w:t>
      </w:r>
      <w:r w:rsidRPr="00B825D7">
        <w:rPr>
          <w:rFonts w:ascii="Arial" w:hAnsi="Arial" w:cs="Arial"/>
          <w:i/>
          <w:iCs/>
          <w:sz w:val="19"/>
          <w:szCs w:val="19"/>
          <w:lang w:val="de-DE"/>
        </w:rPr>
        <w:t>etc.</w:t>
      </w:r>
      <w:r w:rsidR="00A60D7F">
        <w:rPr>
          <w:rFonts w:ascii="Arial" w:hAnsi="Arial" w:cs="Arial"/>
          <w:i/>
          <w:iCs/>
          <w:sz w:val="19"/>
          <w:szCs w:val="19"/>
          <w:lang w:val="de-DE"/>
        </w:rPr>
        <w:t>)</w:t>
      </w:r>
    </w:p>
    <w:p w14:paraId="54C58A7F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395F1C8E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10D73514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2B1BEA4D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68F861FD" w14:textId="3BCA5AA1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Ort und Datum des QEG: ________________________________</w:t>
      </w:r>
      <w:r w:rsidR="005C21AB">
        <w:rPr>
          <w:rFonts w:ascii="Arial" w:hAnsi="Arial" w:cs="Arial"/>
          <w:iCs/>
          <w:sz w:val="19"/>
          <w:szCs w:val="19"/>
          <w:lang w:val="de-DE"/>
        </w:rPr>
        <w:tab/>
      </w:r>
      <w:r w:rsidR="005C21AB">
        <w:rPr>
          <w:rFonts w:ascii="Arial" w:hAnsi="Arial" w:cs="Arial"/>
          <w:iCs/>
          <w:sz w:val="19"/>
          <w:szCs w:val="19"/>
          <w:lang w:val="de-DE"/>
        </w:rPr>
        <w:tab/>
      </w:r>
      <w:r w:rsidR="005C21AB">
        <w:rPr>
          <w:rFonts w:ascii="Arial" w:hAnsi="Arial" w:cs="Arial"/>
          <w:iCs/>
          <w:sz w:val="19"/>
          <w:szCs w:val="19"/>
          <w:lang w:val="de-DE"/>
        </w:rPr>
        <w:tab/>
        <w:t>Arbeitseinheiten: ___________</w:t>
      </w:r>
    </w:p>
    <w:p w14:paraId="1BD414D5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322FF4C4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74CDBE52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140B35B2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0D17A258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EBBB1AE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619C4463" w14:textId="77777777" w:rsidR="002618E7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_______________________</w:t>
      </w:r>
      <w:r w:rsidR="002618E7">
        <w:rPr>
          <w:rFonts w:ascii="Arial" w:hAnsi="Arial" w:cs="Arial"/>
          <w:iCs/>
          <w:sz w:val="19"/>
          <w:szCs w:val="19"/>
          <w:lang w:val="de-DE"/>
        </w:rPr>
        <w:t>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_______________</w:t>
      </w:r>
      <w:r w:rsidR="00B825D7">
        <w:rPr>
          <w:rFonts w:ascii="Arial" w:hAnsi="Arial" w:cs="Arial"/>
          <w:iCs/>
          <w:sz w:val="19"/>
          <w:szCs w:val="19"/>
          <w:lang w:val="de-DE"/>
        </w:rPr>
        <w:t>______</w:t>
      </w:r>
      <w:r>
        <w:rPr>
          <w:rFonts w:ascii="Arial" w:hAnsi="Arial" w:cs="Arial"/>
          <w:iCs/>
          <w:sz w:val="19"/>
          <w:szCs w:val="19"/>
          <w:lang w:val="de-DE"/>
        </w:rPr>
        <w:t>___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_________________________</w:t>
      </w:r>
    </w:p>
    <w:p w14:paraId="42F8848C" w14:textId="77777777" w:rsidR="00646D3C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301CEFE" w14:textId="77777777" w:rsidR="00B825D7" w:rsidRP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>Name/QEG-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AbsolventIn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</w:t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Name/ÖVS-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KollegIn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 xml:space="preserve"> II</w:t>
      </w:r>
    </w:p>
    <w:p w14:paraId="076EC1D7" w14:textId="77777777" w:rsidR="00B825D7" w:rsidRPr="002618E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012FD8D6" w14:textId="77777777"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de-DE"/>
        </w:rPr>
      </w:pPr>
    </w:p>
    <w:p w14:paraId="239E2ADD" w14:textId="77777777" w:rsidR="00B41ED0" w:rsidRDefault="00B41ED0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5DF1EB5" w14:textId="78957338" w:rsidR="002618E7" w:rsidRDefault="002618E7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618E7">
        <w:rPr>
          <w:rFonts w:ascii="Arial" w:hAnsi="Arial" w:cs="Arial"/>
          <w:b/>
          <w:bCs/>
          <w:sz w:val="24"/>
          <w:szCs w:val="24"/>
          <w:lang w:val="de-DE"/>
        </w:rPr>
        <w:t>QUALITÄTSPORTFOLIO</w:t>
      </w:r>
    </w:p>
    <w:p w14:paraId="5BA9AA21" w14:textId="77777777" w:rsidR="002618E7" w:rsidRPr="002618E7" w:rsidRDefault="002618E7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6F0A82B" w14:textId="615AB2F7" w:rsidR="002618E7" w:rsidRPr="00B825D7" w:rsidRDefault="002618E7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B825D7">
        <w:rPr>
          <w:rFonts w:ascii="Arial" w:hAnsi="Arial" w:cs="Arial"/>
          <w:sz w:val="19"/>
          <w:szCs w:val="19"/>
          <w:lang w:val="de-DE"/>
        </w:rPr>
        <w:t xml:space="preserve">Das </w:t>
      </w:r>
      <w:r w:rsidR="00D84BAE">
        <w:rPr>
          <w:rFonts w:ascii="Arial" w:hAnsi="Arial" w:cs="Arial"/>
          <w:sz w:val="19"/>
          <w:szCs w:val="19"/>
          <w:lang w:val="de-DE"/>
        </w:rPr>
        <w:t>Qualitätsportfolio besteht aus 3</w:t>
      </w:r>
      <w:r w:rsidRPr="00B825D7">
        <w:rPr>
          <w:rFonts w:ascii="Arial" w:hAnsi="Arial" w:cs="Arial"/>
          <w:sz w:val="19"/>
          <w:szCs w:val="19"/>
          <w:lang w:val="de-DE"/>
        </w:rPr>
        <w:t xml:space="preserve"> einzelnen Portfolio-Elementen:</w:t>
      </w:r>
    </w:p>
    <w:p w14:paraId="29703245" w14:textId="3436B799" w:rsidR="002618E7" w:rsidRPr="00B41ED0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B825D7">
        <w:rPr>
          <w:rFonts w:ascii="Arial" w:hAnsi="Arial" w:cs="Arial"/>
          <w:sz w:val="19"/>
          <w:szCs w:val="19"/>
          <w:lang w:val="de-DE"/>
        </w:rPr>
        <w:t xml:space="preserve">Beratungskonzept, Auftragsklärung &amp; </w:t>
      </w:r>
      <w:proofErr w:type="spellStart"/>
      <w:r w:rsidRPr="00B825D7">
        <w:rPr>
          <w:rFonts w:ascii="Arial" w:hAnsi="Arial" w:cs="Arial"/>
          <w:sz w:val="19"/>
          <w:szCs w:val="19"/>
          <w:lang w:val="de-DE"/>
        </w:rPr>
        <w:t>Contracting</w:t>
      </w:r>
      <w:proofErr w:type="spellEnd"/>
      <w:r w:rsidRPr="00B825D7">
        <w:rPr>
          <w:rFonts w:ascii="Arial" w:hAnsi="Arial" w:cs="Arial"/>
          <w:sz w:val="19"/>
          <w:szCs w:val="19"/>
          <w:lang w:val="de-DE"/>
        </w:rPr>
        <w:t>, Evalu</w:t>
      </w:r>
      <w:r w:rsidR="00D84BAE">
        <w:rPr>
          <w:rFonts w:ascii="Arial" w:hAnsi="Arial" w:cs="Arial"/>
          <w:sz w:val="19"/>
          <w:szCs w:val="19"/>
          <w:lang w:val="de-DE"/>
        </w:rPr>
        <w:t>ation &amp; persönliche Reflexion</w:t>
      </w:r>
      <w:r w:rsidRPr="00B825D7">
        <w:rPr>
          <w:rFonts w:ascii="Arial" w:hAnsi="Arial" w:cs="Arial"/>
          <w:sz w:val="19"/>
          <w:szCs w:val="19"/>
          <w:lang w:val="de-DE"/>
        </w:rPr>
        <w:t>.</w:t>
      </w:r>
    </w:p>
    <w:p w14:paraId="504540D4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BD4F4F6" w14:textId="77777777" w:rsidR="00C17127" w:rsidRPr="00646D3C" w:rsidRDefault="00B41ED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618E7"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08A58" wp14:editId="6C97C1F9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200775" cy="3724275"/>
                <wp:effectExtent l="0" t="0" r="22225" b="349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ED90D" w14:textId="77777777" w:rsidR="00481323" w:rsidRDefault="004813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18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BERATUNGSKONZEPT</w:t>
                            </w:r>
                          </w:p>
                          <w:p w14:paraId="7C6413AD" w14:textId="7E1D4F1A" w:rsidR="00481323" w:rsidRDefault="00481323" w:rsidP="000643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Ein oder mehrere theoretische Konzepte, die </w:t>
                            </w:r>
                            <w:proofErr w:type="spellStart"/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die</w:t>
                            </w:r>
                            <w:proofErr w:type="spellEnd"/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eigene Beratungspraxis erklären sind vorhanden</w:t>
                            </w:r>
                            <w:r w:rsidR="0006437F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(z.B. Homepage, Werbematerial, Artikel, etc.) und können vorgestellt werden. Das in der Praxis angewandte</w:t>
                            </w:r>
                            <w:r w:rsidR="0006437F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Beratungskonzept (oder mehrere) kann theoretisch fundiert dargestellt werden, Interventionen in diesem</w:t>
                            </w:r>
                            <w:r w:rsidR="0006437F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B825D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Kontext können erklärt werden, die eigene Grundhaltung kann vermittelt werden.</w:t>
                            </w:r>
                          </w:p>
                          <w:p w14:paraId="2653D95F" w14:textId="77777777" w:rsidR="00481323" w:rsidRPr="00C322F2" w:rsidRDefault="00481323" w:rsidP="00C322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79C6DF5C" w14:textId="77777777" w:rsidR="00481323" w:rsidRPr="00C322F2" w:rsidRDefault="00481323" w:rsidP="00C322F2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322F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65pt;width:488.25pt;height:2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">
                <v:textbox>
                  <w:txbxContent>
                    <w:p w14:paraId="3B7ED90D" w14:textId="77777777" w:rsidR="00481323" w:rsidRDefault="0048132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18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BERATUNGSKONZEPT</w:t>
                      </w:r>
                    </w:p>
                    <w:p w14:paraId="7C6413AD" w14:textId="7E1D4F1A" w:rsidR="00481323" w:rsidRDefault="00481323" w:rsidP="0006437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Ein oder mehrere theoretische Konzepte, die </w:t>
                      </w:r>
                      <w:proofErr w:type="spellStart"/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die</w:t>
                      </w:r>
                      <w:proofErr w:type="spellEnd"/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eigene Beratungspraxis erklären sind vorhanden</w:t>
                      </w:r>
                      <w:r w:rsidR="0006437F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(z.B. Homepage, Werbematerial, Artikel, etc.) und können vorgestellt werden. Das in der Praxis angewandte</w:t>
                      </w:r>
                      <w:r w:rsidR="0006437F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Beratungskonzept (oder mehrere) kann theoretisch fundiert dargestellt werden, Interventionen in diesem</w:t>
                      </w:r>
                      <w:r w:rsidR="0006437F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B825D7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Kontext können erklärt werden, die eigene Grundhaltung kann vermittelt werden.</w:t>
                      </w:r>
                    </w:p>
                    <w:p w14:paraId="2653D95F" w14:textId="77777777" w:rsidR="00481323" w:rsidRPr="00C322F2" w:rsidRDefault="00481323" w:rsidP="00C322F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14:paraId="79C6DF5C" w14:textId="77777777" w:rsidR="00481323" w:rsidRPr="00C322F2" w:rsidRDefault="00481323" w:rsidP="00C322F2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322F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C64315" w14:textId="77777777" w:rsidR="00C17127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2618E7"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F2932" wp14:editId="02BC4EB1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162675" cy="289560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9A2F" w14:textId="77777777" w:rsidR="00481323" w:rsidRPr="009B69D5" w:rsidRDefault="00481323" w:rsidP="009B69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AUFTRAGSKLÄRUNG &amp; CONTRACTING</w:t>
                            </w:r>
                          </w:p>
                          <w:p w14:paraId="426FC3A8" w14:textId="77777777" w:rsidR="00481323" w:rsidRPr="009B69D5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Ablauf vom Erstkontakt bis zum Kontrakt folgen dem/den theoretischen Konzept(en)</w:t>
                            </w:r>
                            <w:proofErr w:type="gramStart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, besonders</w:t>
                            </w:r>
                            <w:proofErr w:type="gramEnd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einer klaren</w:t>
                            </w:r>
                          </w:p>
                          <w:p w14:paraId="54B1E1EA" w14:textId="77777777" w:rsidR="00481323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Klärung des Auftrages/Zielvereinbarung und den ethischen Richtlinien der ÖVS.</w:t>
                            </w:r>
                          </w:p>
                          <w:p w14:paraId="4734BEB3" w14:textId="77777777" w:rsidR="00481323" w:rsidRPr="00C322F2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4D84BA0F" w14:textId="77777777" w:rsidR="00481323" w:rsidRPr="00C322F2" w:rsidRDefault="00481323" w:rsidP="00C322F2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322F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………</w:t>
                            </w:r>
                            <w:r w:rsidR="00646D3C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5F2932" id="_x0000_s1027" type="#_x0000_t202" style="position:absolute;margin-left:434.05pt;margin-top:22.85pt;width:485.25pt;height:22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">
                <v:textbox>
                  <w:txbxContent>
                    <w:p w14:paraId="3CE89A2F" w14:textId="77777777" w:rsidR="00481323" w:rsidRPr="009B69D5" w:rsidRDefault="00481323" w:rsidP="009B69D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AUFTRAGSKLÄRUNG &amp; CONTRACTING</w:t>
                      </w:r>
                    </w:p>
                    <w:p w14:paraId="426FC3A8" w14:textId="77777777" w:rsidR="00481323" w:rsidRPr="009B69D5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Ablauf vom Erstkontakt bis zum Kontrakt folgen dem/den theoretischen Konzept(en), besonders einer klaren</w:t>
                      </w:r>
                    </w:p>
                    <w:p w14:paraId="54B1E1EA" w14:textId="77777777" w:rsidR="00481323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Klärung des Auftrages/Zielvereinbarung und den ethischen Richtlinien der ÖVS.</w:t>
                      </w:r>
                    </w:p>
                    <w:p w14:paraId="4734BEB3" w14:textId="77777777" w:rsidR="00481323" w:rsidRPr="00C322F2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14:paraId="4D84BA0F" w14:textId="77777777" w:rsidR="00481323" w:rsidRPr="00C322F2" w:rsidRDefault="00481323" w:rsidP="00C322F2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322F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</w:rPr>
                        <w:t>………</w:t>
                      </w:r>
                      <w:r w:rsidR="00646D3C">
                        <w:rPr>
                          <w:color w:val="A6A6A6" w:themeColor="background1" w:themeShade="A6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83B91" w14:textId="77777777" w:rsidR="00C17127" w:rsidRDefault="00646D3C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  <w:r w:rsidRPr="002618E7"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38285" wp14:editId="2652CDDC">
                <wp:simplePos x="0" y="0"/>
                <wp:positionH relativeFrom="margin">
                  <wp:posOffset>-2540</wp:posOffset>
                </wp:positionH>
                <wp:positionV relativeFrom="paragraph">
                  <wp:posOffset>3347085</wp:posOffset>
                </wp:positionV>
                <wp:extent cx="6178550" cy="2771775"/>
                <wp:effectExtent l="0" t="0" r="1270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98AE" w14:textId="77777777" w:rsidR="00481323" w:rsidRPr="009B69D5" w:rsidRDefault="00481323" w:rsidP="009B69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B69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EVALUATION &amp; PERSÖNLICHE REFLEXION</w:t>
                            </w:r>
                          </w:p>
                          <w:p w14:paraId="64B54B3B" w14:textId="158307C7" w:rsidR="00481323" w:rsidRDefault="00481323" w:rsidP="0006437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  <w:bookmarkStart w:id="0" w:name="_GoBack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Die Beratungsprozesse werden kontinuierlich auf Effizienz und Nachhaltigkeit hin überprüft und (wenn</w:t>
                            </w:r>
                            <w:r w:rsidR="0006437F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notwendig) mit den </w:t>
                            </w:r>
                            <w:proofErr w:type="spellStart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AuftraggeberInnen</w:t>
                            </w:r>
                            <w:proofErr w:type="spellEnd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besprochen. Die eigene Beratung</w:t>
                            </w:r>
                            <w:r w:rsidR="0006437F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spraxis wird im professionellen </w:t>
                            </w: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Rahmen</w:t>
                            </w:r>
                            <w:r w:rsidR="003B3DF4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(</w:t>
                            </w:r>
                            <w:proofErr w:type="gramStart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>Intervision, Kontrollsupervision)</w:t>
                            </w:r>
                            <w:proofErr w:type="gramEnd"/>
                            <w:r w:rsidRPr="009B69D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  <w:t xml:space="preserve"> reflektiert, Literaturstudium unterstützt den Reflexionsprozess.</w:t>
                            </w:r>
                          </w:p>
                          <w:bookmarkEnd w:id="0"/>
                          <w:p w14:paraId="1A141571" w14:textId="77777777" w:rsidR="00481323" w:rsidRPr="00C322F2" w:rsidRDefault="00481323" w:rsidP="009B69D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0F873EF6" w14:textId="77777777" w:rsidR="00481323" w:rsidRPr="00C322F2" w:rsidRDefault="00481323" w:rsidP="00C322F2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322F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46D3C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</w:t>
                            </w:r>
                            <w:r w:rsidR="00A64EC2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15pt;margin-top:263.55pt;width:486.5pt;height:2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">
                <v:textbox>
                  <w:txbxContent>
                    <w:p w14:paraId="4F1C98AE" w14:textId="77777777" w:rsidR="00481323" w:rsidRPr="009B69D5" w:rsidRDefault="00481323" w:rsidP="009B69D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9B69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EVALUATION &amp; PERSÖNLICHE REFLEXION</w:t>
                      </w:r>
                    </w:p>
                    <w:p w14:paraId="64B54B3B" w14:textId="158307C7" w:rsidR="00481323" w:rsidRDefault="00481323" w:rsidP="0006437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  <w:bookmarkStart w:id="1" w:name="_GoBack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Die Beratungsprozesse werden kontinuierlich auf Effizienz und Nachhaltigkeit hin überprüft und (wenn</w:t>
                      </w:r>
                      <w:r w:rsidR="0006437F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notwendig) mit den </w:t>
                      </w:r>
                      <w:proofErr w:type="spellStart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AuftraggeberInnen</w:t>
                      </w:r>
                      <w:proofErr w:type="spellEnd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besprochen. Die eigene Beratung</w:t>
                      </w:r>
                      <w:r w:rsidR="0006437F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spraxis wird im professionellen </w:t>
                      </w: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Rahmen</w:t>
                      </w:r>
                      <w:r w:rsidR="003B3DF4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(</w:t>
                      </w:r>
                      <w:proofErr w:type="gramStart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>Intervision, Kontrollsupervision)</w:t>
                      </w:r>
                      <w:proofErr w:type="gramEnd"/>
                      <w:r w:rsidRPr="009B69D5"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  <w:t xml:space="preserve"> reflektiert, Literaturstudium unterstützt den Reflexionsprozess.</w:t>
                      </w:r>
                    </w:p>
                    <w:bookmarkEnd w:id="1"/>
                    <w:p w14:paraId="1A141571" w14:textId="77777777" w:rsidR="00481323" w:rsidRPr="00C322F2" w:rsidRDefault="00481323" w:rsidP="009B69D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de-DE"/>
                        </w:rPr>
                      </w:pPr>
                    </w:p>
                    <w:p w14:paraId="0F873EF6" w14:textId="77777777" w:rsidR="00481323" w:rsidRPr="00C322F2" w:rsidRDefault="00481323" w:rsidP="00C322F2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322F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46D3C">
                        <w:rPr>
                          <w:color w:val="A6A6A6" w:themeColor="background1" w:themeShade="A6"/>
                        </w:rPr>
                        <w:t>…………………………………………………………………</w:t>
                      </w:r>
                      <w:r w:rsidR="00A64EC2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E219B2" w14:textId="28C71B71" w:rsidR="009E4124" w:rsidRDefault="009E4124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de-DE"/>
        </w:rPr>
      </w:pPr>
    </w:p>
    <w:sectPr w:rsidR="009E4124" w:rsidSect="00646D3C">
      <w:headerReference w:type="default" r:id="rId8"/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BE6C0" w14:textId="77777777" w:rsidR="008D0AAF" w:rsidRDefault="008D0AAF" w:rsidP="004822FC">
      <w:pPr>
        <w:spacing w:after="0" w:line="240" w:lineRule="auto"/>
      </w:pPr>
      <w:r>
        <w:separator/>
      </w:r>
    </w:p>
  </w:endnote>
  <w:endnote w:type="continuationSeparator" w:id="0">
    <w:p w14:paraId="2ACE5453" w14:textId="77777777" w:rsidR="008D0AAF" w:rsidRDefault="008D0AAF" w:rsidP="004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830283"/>
      <w:docPartObj>
        <w:docPartGallery w:val="Page Numbers (Bottom of Page)"/>
        <w:docPartUnique/>
      </w:docPartObj>
    </w:sdtPr>
    <w:sdtEndPr/>
    <w:sdtContent>
      <w:p w14:paraId="2816348B" w14:textId="77777777" w:rsidR="00481323" w:rsidRDefault="004813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7F" w:rsidRPr="0006437F">
          <w:rPr>
            <w:noProof/>
            <w:lang w:val="de-DE"/>
          </w:rPr>
          <w:t>2</w:t>
        </w:r>
        <w:r>
          <w:fldChar w:fldCharType="end"/>
        </w:r>
        <w:r>
          <w:t>/2</w:t>
        </w:r>
      </w:p>
    </w:sdtContent>
  </w:sdt>
  <w:p w14:paraId="76EA7C87" w14:textId="77777777" w:rsidR="00481323" w:rsidRDefault="0048132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2798C" w14:textId="77777777" w:rsidR="008D0AAF" w:rsidRDefault="008D0AAF" w:rsidP="004822FC">
      <w:pPr>
        <w:spacing w:after="0" w:line="240" w:lineRule="auto"/>
      </w:pPr>
      <w:r>
        <w:separator/>
      </w:r>
    </w:p>
  </w:footnote>
  <w:footnote w:type="continuationSeparator" w:id="0">
    <w:p w14:paraId="49290E0E" w14:textId="77777777" w:rsidR="008D0AAF" w:rsidRDefault="008D0AAF" w:rsidP="0048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A1E6" w14:textId="77777777" w:rsidR="00481323" w:rsidRDefault="00C17127" w:rsidP="004822FC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3AFC25" wp14:editId="01E7FA6D">
          <wp:simplePos x="0" y="0"/>
          <wp:positionH relativeFrom="margin">
            <wp:posOffset>3837940</wp:posOffset>
          </wp:positionH>
          <wp:positionV relativeFrom="paragraph">
            <wp:posOffset>-212725</wp:posOffset>
          </wp:positionV>
          <wp:extent cx="2512800" cy="730800"/>
          <wp:effectExtent l="0" t="0" r="1905" b="0"/>
          <wp:wrapTight wrapText="bothSides">
            <wp:wrapPolygon edited="0">
              <wp:start x="0" y="0"/>
              <wp:lineTo x="0" y="20849"/>
              <wp:lineTo x="21453" y="20849"/>
              <wp:lineTo x="2145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eVS-Logo_mt_recht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4BD02" w14:textId="77777777" w:rsidR="00481323" w:rsidRDefault="0048132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4ED"/>
    <w:multiLevelType w:val="hybridMultilevel"/>
    <w:tmpl w:val="9CA267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5821E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544"/>
    <w:multiLevelType w:val="hybridMultilevel"/>
    <w:tmpl w:val="2EDC36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B75D2"/>
    <w:multiLevelType w:val="hybridMultilevel"/>
    <w:tmpl w:val="DE7E1AF8"/>
    <w:lvl w:ilvl="0" w:tplc="19EA6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1D74"/>
    <w:multiLevelType w:val="hybridMultilevel"/>
    <w:tmpl w:val="5A249F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4"/>
    <w:rsid w:val="000208E6"/>
    <w:rsid w:val="0006437F"/>
    <w:rsid w:val="000E4C84"/>
    <w:rsid w:val="00196759"/>
    <w:rsid w:val="002618E7"/>
    <w:rsid w:val="00270C5B"/>
    <w:rsid w:val="002C3B26"/>
    <w:rsid w:val="002C70F0"/>
    <w:rsid w:val="002D4472"/>
    <w:rsid w:val="002E3F3E"/>
    <w:rsid w:val="003777AF"/>
    <w:rsid w:val="003B3DF4"/>
    <w:rsid w:val="00481323"/>
    <w:rsid w:val="004822FC"/>
    <w:rsid w:val="00526A2C"/>
    <w:rsid w:val="005C0E3E"/>
    <w:rsid w:val="005C21AB"/>
    <w:rsid w:val="005C2A51"/>
    <w:rsid w:val="005D339F"/>
    <w:rsid w:val="00646D3C"/>
    <w:rsid w:val="00684074"/>
    <w:rsid w:val="007215B0"/>
    <w:rsid w:val="00761E2B"/>
    <w:rsid w:val="00810203"/>
    <w:rsid w:val="0089006F"/>
    <w:rsid w:val="00897CDA"/>
    <w:rsid w:val="008D0AAF"/>
    <w:rsid w:val="009269EF"/>
    <w:rsid w:val="00951983"/>
    <w:rsid w:val="009656B2"/>
    <w:rsid w:val="009827A6"/>
    <w:rsid w:val="009B69D5"/>
    <w:rsid w:val="009E4124"/>
    <w:rsid w:val="00A16A71"/>
    <w:rsid w:val="00A5628C"/>
    <w:rsid w:val="00A60D7F"/>
    <w:rsid w:val="00A64EC2"/>
    <w:rsid w:val="00A679EF"/>
    <w:rsid w:val="00AB3FA3"/>
    <w:rsid w:val="00AD0302"/>
    <w:rsid w:val="00AE5B00"/>
    <w:rsid w:val="00B41ED0"/>
    <w:rsid w:val="00B825D7"/>
    <w:rsid w:val="00B83601"/>
    <w:rsid w:val="00C07E7A"/>
    <w:rsid w:val="00C17127"/>
    <w:rsid w:val="00C322F2"/>
    <w:rsid w:val="00CD175B"/>
    <w:rsid w:val="00CF4772"/>
    <w:rsid w:val="00D75BFE"/>
    <w:rsid w:val="00D84BAE"/>
    <w:rsid w:val="00E15B93"/>
    <w:rsid w:val="00E757DB"/>
    <w:rsid w:val="00EB314B"/>
    <w:rsid w:val="00EE66A3"/>
    <w:rsid w:val="00F24A55"/>
    <w:rsid w:val="00F906EC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39D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2FC"/>
  </w:style>
  <w:style w:type="paragraph" w:styleId="Fuzeile">
    <w:name w:val="footer"/>
    <w:basedOn w:val="Standard"/>
    <w:link w:val="Fu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2FC"/>
  </w:style>
  <w:style w:type="paragraph" w:styleId="Fuzeile">
    <w:name w:val="footer"/>
    <w:basedOn w:val="Standard"/>
    <w:link w:val="Fu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Schnalzer</dc:creator>
  <cp:lastModifiedBy>Gerald Käfer</cp:lastModifiedBy>
  <cp:revision>7</cp:revision>
  <cp:lastPrinted>2019-12-02T06:15:00Z</cp:lastPrinted>
  <dcterms:created xsi:type="dcterms:W3CDTF">2019-12-02T06:12:00Z</dcterms:created>
  <dcterms:modified xsi:type="dcterms:W3CDTF">2019-12-15T11:12:00Z</dcterms:modified>
</cp:coreProperties>
</file>